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04127" w:rsidRPr="00004127">
        <w:trPr>
          <w:tblHeader/>
          <w:tblCellSpacing w:w="0" w:type="dxa"/>
          <w:jc w:val="center"/>
        </w:trPr>
        <w:tc>
          <w:tcPr>
            <w:tcW w:w="0" w:type="auto"/>
            <w:tcBorders>
              <w:bottom w:val="single" w:sz="24" w:space="0" w:color="FFFFFF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6"/>
              <w:gridCol w:w="150"/>
            </w:tblGrid>
            <w:tr w:rsidR="00004127" w:rsidRPr="00004127">
              <w:trPr>
                <w:trHeight w:val="55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04127" w:rsidRPr="00004127" w:rsidRDefault="00004127" w:rsidP="00004127">
                  <w:pPr>
                    <w:widowControl/>
                    <w:jc w:val="center"/>
                    <w:textAlignment w:val="top"/>
                    <w:rPr>
                      <w:rFonts w:ascii="normal ˎ̥" w:eastAsia="宋体" w:hAnsi="normal ˎ̥" w:cs="宋体"/>
                      <w:b/>
                      <w:bCs/>
                      <w:color w:val="333333"/>
                      <w:spacing w:val="15"/>
                      <w:kern w:val="0"/>
                      <w:sz w:val="23"/>
                      <w:szCs w:val="23"/>
                    </w:rPr>
                  </w:pPr>
                  <w:r w:rsidRPr="00004127">
                    <w:rPr>
                      <w:rFonts w:ascii="normal ˎ̥" w:eastAsia="宋体" w:hAnsi="normal ˎ̥" w:cs="宋体"/>
                      <w:b/>
                      <w:bCs/>
                      <w:color w:val="333333"/>
                      <w:spacing w:val="15"/>
                      <w:kern w:val="0"/>
                      <w:sz w:val="23"/>
                      <w:szCs w:val="23"/>
                    </w:rPr>
                    <w:t>中标结果公示</w:t>
                  </w:r>
                </w:p>
              </w:tc>
              <w:tc>
                <w:tcPr>
                  <w:tcW w:w="150" w:type="dxa"/>
                  <w:shd w:val="clear" w:color="auto" w:fill="auto"/>
                  <w:vAlign w:val="center"/>
                  <w:hideMark/>
                </w:tcPr>
                <w:p w:rsidR="00004127" w:rsidRPr="00004127" w:rsidRDefault="00004127" w:rsidP="00004127">
                  <w:pPr>
                    <w:widowControl/>
                    <w:jc w:val="left"/>
                    <w:textAlignment w:val="top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04127" w:rsidRPr="00004127" w:rsidRDefault="00004127" w:rsidP="00004127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04127" w:rsidRPr="00004127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tcMar>
              <w:top w:w="0" w:type="dxa"/>
              <w:left w:w="255" w:type="dxa"/>
              <w:bottom w:w="0" w:type="dxa"/>
              <w:right w:w="255" w:type="dxa"/>
            </w:tcMar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6"/>
            </w:tblGrid>
            <w:tr w:rsidR="00004127" w:rsidRPr="00004127">
              <w:trPr>
                <w:trHeight w:val="405"/>
                <w:jc w:val="center"/>
                <w:hidden/>
              </w:trPr>
              <w:tc>
                <w:tcPr>
                  <w:tcW w:w="0" w:type="auto"/>
                  <w:tcBorders>
                    <w:bottom w:val="single" w:sz="6" w:space="0" w:color="DDE5EB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81"/>
                  </w:tblGrid>
                  <w:tr w:rsidR="00004127" w:rsidRPr="00004127">
                    <w:trPr>
                      <w:trHeight w:val="24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4127" w:rsidRPr="00004127" w:rsidRDefault="00004127" w:rsidP="00004127">
                        <w:pPr>
                          <w:widowControl/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</w:pPr>
                        <w:r w:rsidRPr="00004127"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  <w:t>窗体顶端</w:t>
                        </w:r>
                      </w:p>
                      <w:p w:rsidR="00004127" w:rsidRPr="00004127" w:rsidRDefault="00004127" w:rsidP="00004127">
                        <w:pPr>
                          <w:widowControl/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</w:pPr>
                        <w:r w:rsidRPr="00004127">
                          <w:rPr>
                            <w:rFonts w:ascii="Arial" w:eastAsia="宋体" w:hAnsi="Arial" w:cs="Arial" w:hint="eastAsia"/>
                            <w:vanish/>
                            <w:kern w:val="0"/>
                            <w:sz w:val="16"/>
                            <w:szCs w:val="16"/>
                          </w:rPr>
                          <w:t>窗体底端</w:t>
                        </w:r>
                      </w:p>
                      <w:p w:rsidR="00004127" w:rsidRPr="00004127" w:rsidRDefault="00004127" w:rsidP="0000412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004127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0" type="#_x0000_t75" style="width:1in;height:18pt" o:ole="">
                              <v:imagedata r:id="rId7" o:title=""/>
                            </v:shape>
                            <w:control r:id="rId8" w:name="DefaultOcxName" w:shapeid="_x0000_i1030"/>
                          </w:object>
                        </w:r>
                        <w:r w:rsidRPr="00004127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object w:dxaOrig="1440" w:dyaOrig="1440">
                            <v:shape id="_x0000_i1029" type="#_x0000_t75" style="width:1in;height:18pt" o:ole="">
                              <v:imagedata r:id="rId9" o:title=""/>
                            </v:shape>
                            <w:control r:id="rId10" w:name="DefaultOcxName1" w:shapeid="_x0000_i1029"/>
                          </w:object>
                        </w:r>
                      </w:p>
                    </w:tc>
                  </w:tr>
                  <w:tr w:rsidR="00004127" w:rsidRPr="0000412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6" w:type="dxa"/>
                          <w:tblBorders>
                            <w:top w:val="single" w:sz="6" w:space="0" w:color="C7C7C7"/>
                            <w:left w:val="single" w:sz="6" w:space="0" w:color="C7C7C7"/>
                            <w:bottom w:val="single" w:sz="6" w:space="0" w:color="C7C7C7"/>
                            <w:right w:val="single" w:sz="6" w:space="0" w:color="C7C7C7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65"/>
                        </w:tblGrid>
                        <w:tr w:rsidR="00004127" w:rsidRPr="00004127">
                          <w:trPr>
                            <w:tblCellSpacing w:w="6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2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39"/>
                                <w:gridCol w:w="4872"/>
                              </w:tblGrid>
                              <w:tr w:rsidR="00004127" w:rsidRPr="00004127">
                                <w:trPr>
                                  <w:trHeight w:val="42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D0E7F5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004127" w:rsidRPr="00004127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1400" w:type="pct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工程编号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FZZCA01800304</w:t>
                                    </w:r>
                                  </w:p>
                                </w:tc>
                              </w:tr>
                              <w:tr w:rsidR="00004127" w:rsidRPr="00004127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建设单位名称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北京中医药大学  </w:t>
                                    </w:r>
                                  </w:p>
                                </w:tc>
                              </w:tr>
                              <w:tr w:rsidR="00004127" w:rsidRPr="00004127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工程名称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bookmarkStart w:id="0" w:name="_GoBack"/>
                                    <w:bookmarkEnd w:id="0"/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004127" w:rsidRPr="00004127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建设地点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北京市房山区良乡高教园区北京中医药大学  </w:t>
                                    </w:r>
                                  </w:p>
                                </w:tc>
                              </w:tr>
                              <w:tr w:rsidR="00004127" w:rsidRPr="00004127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中标人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北京市宣武华厦市政工程有限责任公司  </w:t>
                                    </w:r>
                                  </w:p>
                                </w:tc>
                              </w:tr>
                              <w:tr w:rsidR="00004127" w:rsidRPr="00004127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中标价(元)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5139384.81</w:t>
                                    </w:r>
                                  </w:p>
                                </w:tc>
                              </w:tr>
                              <w:tr w:rsidR="00004127" w:rsidRPr="00004127">
                                <w:trPr>
                                  <w:trHeight w:val="600"/>
                                  <w:tblCellSpacing w:w="24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AF7FD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公示开始时间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04127" w:rsidRPr="00004127" w:rsidRDefault="00004127" w:rsidP="00004127">
                                    <w:pPr>
                                      <w:widowControl/>
                                      <w:spacing w:line="375" w:lineRule="atLeast"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04127"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  2019-1-8</w:t>
                                    </w:r>
                                  </w:p>
                                </w:tc>
                              </w:tr>
                            </w:tbl>
                            <w:p w:rsidR="00004127" w:rsidRPr="00004127" w:rsidRDefault="00004127" w:rsidP="0000412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004127" w:rsidRPr="00004127" w:rsidRDefault="00004127" w:rsidP="0000412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4127" w:rsidRPr="00004127" w:rsidRDefault="00004127" w:rsidP="00004127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textAlignment w:val="top"/>
                    <w:rPr>
                      <w:rFonts w:ascii="normal ˎ̥" w:eastAsia="宋体" w:hAnsi="normal 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04127" w:rsidRPr="00004127" w:rsidRDefault="00004127" w:rsidP="00004127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678C0" w:rsidRDefault="00004127"/>
    <w:sectPr w:rsidR="0096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27" w:rsidRDefault="00004127" w:rsidP="00004127">
      <w:r>
        <w:separator/>
      </w:r>
    </w:p>
  </w:endnote>
  <w:endnote w:type="continuationSeparator" w:id="0">
    <w:p w:rsidR="00004127" w:rsidRDefault="00004127" w:rsidP="0000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mal 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27" w:rsidRDefault="00004127" w:rsidP="00004127">
      <w:r>
        <w:separator/>
      </w:r>
    </w:p>
  </w:footnote>
  <w:footnote w:type="continuationSeparator" w:id="0">
    <w:p w:rsidR="00004127" w:rsidRDefault="00004127" w:rsidP="0000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10"/>
    <w:rsid w:val="00004127"/>
    <w:rsid w:val="00801494"/>
    <w:rsid w:val="00A96610"/>
    <w:rsid w:val="00D8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1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Win10NeT.COM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2019-10-30T06:34:00Z</dcterms:created>
  <dcterms:modified xsi:type="dcterms:W3CDTF">2019-10-30T06:34:00Z</dcterms:modified>
</cp:coreProperties>
</file>