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56" w:rsidRDefault="001A6C56" w:rsidP="001A6C56">
      <w:pPr>
        <w:widowControl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1A6C56" w:rsidRPr="00C713CC" w:rsidRDefault="001A6C56" w:rsidP="001A6C56">
      <w:pPr>
        <w:rPr>
          <w:rFonts w:ascii="宋体" w:cs="Times New Roman"/>
          <w:sz w:val="28"/>
          <w:szCs w:val="28"/>
        </w:rPr>
      </w:pPr>
    </w:p>
    <w:p w:rsidR="001A6C56" w:rsidRDefault="001A6C56" w:rsidP="001A6C56">
      <w:pPr>
        <w:jc w:val="center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各单位办公耗材采购管理人员情况表</w:t>
      </w:r>
    </w:p>
    <w:p w:rsidR="001A6C56" w:rsidRPr="00A42FD3" w:rsidRDefault="001A6C56" w:rsidP="001A6C56">
      <w:pPr>
        <w:rPr>
          <w:rFonts w:ascii="宋体" w:cs="Times New Roman"/>
          <w:sz w:val="28"/>
          <w:szCs w:val="28"/>
        </w:rPr>
      </w:pPr>
      <w:r w:rsidRPr="00A42FD3">
        <w:rPr>
          <w:rFonts w:ascii="宋体" w:hAnsi="宋体" w:cs="宋体" w:hint="eastAsia"/>
          <w:sz w:val="28"/>
          <w:szCs w:val="28"/>
        </w:rPr>
        <w:t>单位名称（加盖公章）：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1379"/>
        <w:gridCol w:w="1410"/>
        <w:gridCol w:w="1536"/>
      </w:tblGrid>
      <w:tr w:rsidR="001A6C56" w:rsidRPr="00CB3C2D" w:rsidTr="00831594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A42FD3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A42FD3">
              <w:rPr>
                <w:rFonts w:ascii="宋体" w:hAnsi="宋体" w:cs="宋体" w:hint="eastAsia"/>
                <w:sz w:val="28"/>
                <w:szCs w:val="28"/>
              </w:rPr>
              <w:t>职工号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A42FD3"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1A6C56" w:rsidRPr="00CB3C2D" w:rsidTr="00831594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rPr>
                <w:rFonts w:ascii="宋体" w:cs="Times New Roman"/>
                <w:sz w:val="28"/>
                <w:szCs w:val="28"/>
              </w:rPr>
            </w:pPr>
            <w:r w:rsidRPr="00A42FD3">
              <w:rPr>
                <w:rFonts w:ascii="宋体" w:hAnsi="宋体" w:cs="宋体" w:hint="eastAsia"/>
                <w:sz w:val="28"/>
                <w:szCs w:val="28"/>
              </w:rPr>
              <w:t>采购申请人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A6C56" w:rsidRPr="00CB3C2D" w:rsidTr="00831594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rPr>
                <w:rFonts w:ascii="宋体" w:cs="Times New Roman"/>
                <w:sz w:val="28"/>
                <w:szCs w:val="28"/>
              </w:rPr>
            </w:pPr>
            <w:r w:rsidRPr="00A42FD3">
              <w:rPr>
                <w:rFonts w:ascii="宋体" w:hAnsi="宋体" w:cs="宋体" w:hint="eastAsia"/>
                <w:sz w:val="28"/>
                <w:szCs w:val="28"/>
              </w:rPr>
              <w:t>审批人（二级单位经费负责人）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1A6C56" w:rsidRPr="00CB3C2D" w:rsidTr="00831594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rPr>
                <w:rFonts w:ascii="宋体" w:cs="Times New Roman"/>
                <w:sz w:val="28"/>
                <w:szCs w:val="28"/>
              </w:rPr>
            </w:pPr>
            <w:r w:rsidRPr="00A42FD3">
              <w:rPr>
                <w:rFonts w:ascii="宋体" w:hAnsi="宋体" w:cs="宋体" w:hint="eastAsia"/>
                <w:sz w:val="28"/>
                <w:szCs w:val="28"/>
              </w:rPr>
              <w:t>签收人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56" w:rsidRPr="00A42FD3" w:rsidRDefault="001A6C56" w:rsidP="00831594">
            <w:pPr>
              <w:keepNext/>
              <w:keepLines/>
              <w:spacing w:before="260" w:after="260" w:line="416" w:lineRule="auto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1A6C56" w:rsidRDefault="001A6C56" w:rsidP="001A6C56">
      <w:pPr>
        <w:rPr>
          <w:rFonts w:ascii="宋体" w:cs="Times New Roman"/>
          <w:sz w:val="28"/>
          <w:szCs w:val="28"/>
        </w:rPr>
      </w:pPr>
    </w:p>
    <w:p w:rsidR="001A6C56" w:rsidRDefault="001A6C56" w:rsidP="001A6C56">
      <w:pPr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行政第一负责人签字：</w:t>
      </w:r>
    </w:p>
    <w:p w:rsidR="001A6C56" w:rsidRPr="00FD625F" w:rsidRDefault="001A6C56" w:rsidP="001A6C56">
      <w:pPr>
        <w:rPr>
          <w:rFonts w:ascii="宋体" w:cs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                                          </w:t>
      </w:r>
      <w:r>
        <w:rPr>
          <w:rFonts w:ascii="宋体" w:cs="宋体" w:hint="eastAsia"/>
          <w:sz w:val="28"/>
          <w:szCs w:val="28"/>
        </w:rPr>
        <w:t>年</w:t>
      </w:r>
      <w:r>
        <w:rPr>
          <w:rFonts w:ascii="宋体" w:cs="宋体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日</w:t>
      </w:r>
    </w:p>
    <w:p w:rsidR="001A6C56" w:rsidRDefault="001A6C56" w:rsidP="001A6C56">
      <w:pPr>
        <w:rPr>
          <w:rFonts w:hint="eastAsia"/>
        </w:rPr>
      </w:pPr>
    </w:p>
    <w:p w:rsidR="00EB4024" w:rsidRDefault="00EB4024">
      <w:bookmarkStart w:id="0" w:name="_GoBack"/>
      <w:bookmarkEnd w:id="0"/>
    </w:p>
    <w:sectPr w:rsidR="00EB4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6"/>
    <w:rsid w:val="00105B34"/>
    <w:rsid w:val="001A6C56"/>
    <w:rsid w:val="002D433C"/>
    <w:rsid w:val="003201C6"/>
    <w:rsid w:val="003B4598"/>
    <w:rsid w:val="003D63E1"/>
    <w:rsid w:val="00432EF4"/>
    <w:rsid w:val="004349CF"/>
    <w:rsid w:val="00537F88"/>
    <w:rsid w:val="00675D74"/>
    <w:rsid w:val="00680FE6"/>
    <w:rsid w:val="007370CC"/>
    <w:rsid w:val="0074392A"/>
    <w:rsid w:val="00756EF4"/>
    <w:rsid w:val="00785B79"/>
    <w:rsid w:val="00787631"/>
    <w:rsid w:val="0079365B"/>
    <w:rsid w:val="007A0E20"/>
    <w:rsid w:val="00812319"/>
    <w:rsid w:val="008C03D5"/>
    <w:rsid w:val="00994457"/>
    <w:rsid w:val="00A13AAE"/>
    <w:rsid w:val="00A71E21"/>
    <w:rsid w:val="00A77961"/>
    <w:rsid w:val="00A87085"/>
    <w:rsid w:val="00AE5220"/>
    <w:rsid w:val="00AE7F40"/>
    <w:rsid w:val="00BE2D7B"/>
    <w:rsid w:val="00CA1FAC"/>
    <w:rsid w:val="00DC344E"/>
    <w:rsid w:val="00E242A5"/>
    <w:rsid w:val="00E86F70"/>
    <w:rsid w:val="00EB4024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66D1D-2415-4AE1-AA2C-D1599DCE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5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北京中医药大学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褚亚宇</dc:creator>
  <cp:keywords/>
  <dc:description/>
  <cp:lastModifiedBy>褚亚宇</cp:lastModifiedBy>
  <cp:revision>1</cp:revision>
  <dcterms:created xsi:type="dcterms:W3CDTF">2015-04-27T05:53:00Z</dcterms:created>
  <dcterms:modified xsi:type="dcterms:W3CDTF">2015-04-27T05:54:00Z</dcterms:modified>
</cp:coreProperties>
</file>